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44"/>
          <w:szCs w:val="44"/>
          <w:lang w:eastAsia="zh-CN"/>
        </w:rPr>
        <w:t>连汽各单位党支部召开对照党章党规找差距专题会议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根据“不忘初心、牢记使命”主题教育计划安排，</w:t>
      </w:r>
      <w:r>
        <w:rPr>
          <w:rFonts w:hint="eastAsia" w:asciiTheme="minorEastAsia" w:hAnsiTheme="minorEastAsia" w:eastAsiaTheme="minorEastAsia" w:cstheme="minorEastAsia"/>
          <w:sz w:val="32"/>
          <w:szCs w:val="32"/>
          <w:lang w:val="en-US" w:eastAsia="zh-CN"/>
        </w:rPr>
        <w:t>11月4日、5日，</w:t>
      </w:r>
      <w:r>
        <w:rPr>
          <w:rFonts w:hint="eastAsia" w:asciiTheme="minorEastAsia" w:hAnsiTheme="minorEastAsia" w:eastAsiaTheme="minorEastAsia" w:cstheme="minorEastAsia"/>
          <w:sz w:val="32"/>
          <w:szCs w:val="32"/>
          <w:lang w:eastAsia="zh-CN"/>
        </w:rPr>
        <w:t>连汽各单位</w:t>
      </w:r>
      <w:r>
        <w:rPr>
          <w:rFonts w:hint="eastAsia" w:asciiTheme="minorEastAsia" w:hAnsiTheme="minorEastAsia" w:eastAsiaTheme="minorEastAsia" w:cstheme="minorEastAsia"/>
          <w:sz w:val="32"/>
          <w:szCs w:val="32"/>
        </w:rPr>
        <w:t>党支部</w:t>
      </w:r>
      <w:r>
        <w:rPr>
          <w:rFonts w:hint="eastAsia" w:asciiTheme="minorEastAsia" w:hAnsiTheme="minorEastAsia" w:eastAsiaTheme="minorEastAsia" w:cstheme="minorEastAsia"/>
          <w:sz w:val="32"/>
          <w:szCs w:val="32"/>
          <w:lang w:eastAsia="zh-CN"/>
        </w:rPr>
        <w:t>相继</w:t>
      </w:r>
      <w:r>
        <w:rPr>
          <w:rFonts w:hint="eastAsia" w:asciiTheme="minorEastAsia" w:hAnsiTheme="minorEastAsia" w:eastAsiaTheme="minorEastAsia" w:cstheme="minorEastAsia"/>
          <w:sz w:val="32"/>
          <w:szCs w:val="32"/>
        </w:rPr>
        <w:t>召开对照党章党规找差距专题</w:t>
      </w:r>
      <w:r>
        <w:rPr>
          <w:rFonts w:hint="eastAsia" w:asciiTheme="minorEastAsia" w:hAnsiTheme="minorEastAsia" w:eastAsiaTheme="minorEastAsia" w:cstheme="minorEastAsia"/>
          <w:sz w:val="32"/>
          <w:szCs w:val="32"/>
          <w:lang w:eastAsia="zh-CN"/>
        </w:rPr>
        <w:t>会议。</w:t>
      </w:r>
      <w:r>
        <w:rPr>
          <w:rFonts w:hint="eastAsia" w:asciiTheme="minorEastAsia" w:hAnsiTheme="minorEastAsia" w:eastAsiaTheme="minorEastAsia" w:cstheme="minorEastAsia"/>
          <w:sz w:val="32"/>
          <w:szCs w:val="32"/>
        </w:rPr>
        <w:t>通过刀刃向内、自我检视，</w:t>
      </w:r>
      <w:r>
        <w:rPr>
          <w:rFonts w:hint="eastAsia" w:asciiTheme="minorEastAsia" w:hAnsiTheme="minorEastAsia" w:eastAsiaTheme="minorEastAsia" w:cstheme="minorEastAsia"/>
          <w:sz w:val="32"/>
          <w:szCs w:val="32"/>
          <w:lang w:eastAsia="zh-CN"/>
        </w:rPr>
        <w:t>各支部</w:t>
      </w:r>
      <w:r>
        <w:rPr>
          <w:rFonts w:hint="eastAsia" w:asciiTheme="minorEastAsia" w:hAnsiTheme="minorEastAsia" w:eastAsiaTheme="minorEastAsia" w:cstheme="minorEastAsia"/>
          <w:sz w:val="32"/>
          <w:szCs w:val="32"/>
        </w:rPr>
        <w:t>逐一对照</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全面查找</w:t>
      </w:r>
      <w:r>
        <w:rPr>
          <w:rFonts w:hint="eastAsia" w:asciiTheme="minorEastAsia" w:hAnsiTheme="minorEastAsia" w:eastAsiaTheme="minorEastAsia" w:cstheme="minorEastAsia"/>
          <w:sz w:val="32"/>
          <w:szCs w:val="32"/>
          <w:lang w:eastAsia="zh-CN"/>
        </w:rPr>
        <w:t>各项</w:t>
      </w:r>
      <w:r>
        <w:rPr>
          <w:rFonts w:hint="eastAsia" w:asciiTheme="minorEastAsia" w:hAnsiTheme="minorEastAsia" w:eastAsiaTheme="minorEastAsia" w:cstheme="minorEastAsia"/>
          <w:sz w:val="32"/>
          <w:szCs w:val="32"/>
        </w:rPr>
        <w:t>违背初心和使命的问题，</w:t>
      </w:r>
      <w:r>
        <w:rPr>
          <w:rFonts w:hint="eastAsia" w:asciiTheme="minorEastAsia" w:hAnsiTheme="minorEastAsia" w:eastAsiaTheme="minorEastAsia" w:cstheme="minorEastAsia"/>
          <w:sz w:val="32"/>
          <w:szCs w:val="32"/>
          <w:lang w:eastAsia="zh-CN"/>
        </w:rPr>
        <w:t>进一步</w:t>
      </w:r>
      <w:r>
        <w:rPr>
          <w:rFonts w:hint="eastAsia" w:asciiTheme="minorEastAsia" w:hAnsiTheme="minorEastAsia" w:eastAsiaTheme="minorEastAsia" w:cstheme="minorEastAsia"/>
          <w:sz w:val="32"/>
          <w:szCs w:val="32"/>
        </w:rPr>
        <w:t>明确整改方向</w:t>
      </w:r>
      <w:r>
        <w:rPr>
          <w:rFonts w:hint="eastAsia" w:asciiTheme="minorEastAsia" w:hAnsiTheme="minorEastAsia" w:eastAsiaTheme="minorEastAsia" w:cstheme="minorEastAsia"/>
          <w:sz w:val="32"/>
          <w:szCs w:val="32"/>
          <w:lang w:eastAsia="zh-CN"/>
        </w:rPr>
        <w:t>、落实整改</w:t>
      </w:r>
      <w:r>
        <w:rPr>
          <w:rFonts w:hint="eastAsia" w:asciiTheme="minorEastAsia" w:hAnsiTheme="minorEastAsia" w:eastAsiaTheme="minorEastAsia" w:cstheme="minorEastAsia"/>
          <w:sz w:val="32"/>
          <w:szCs w:val="32"/>
        </w:rPr>
        <w:t>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为增强对照党章党规找差距的实际效果，会前各党支部书记带领干部党员学习了《中国共产党章程》《关于新形势下党内政治生活的若干准则》《中国共产党纪律处分条例》等相关内容。大家</w:t>
      </w:r>
      <w:r>
        <w:rPr>
          <w:rFonts w:hint="eastAsia" w:asciiTheme="minorEastAsia" w:hAnsiTheme="minorEastAsia" w:eastAsiaTheme="minorEastAsia" w:cstheme="minorEastAsia"/>
          <w:sz w:val="32"/>
          <w:szCs w:val="32"/>
        </w:rPr>
        <w:t>围绕18个“是否”，</w:t>
      </w:r>
      <w:r>
        <w:rPr>
          <w:rFonts w:hint="eastAsia" w:asciiTheme="minorEastAsia" w:hAnsiTheme="minorEastAsia" w:eastAsiaTheme="minorEastAsia" w:cstheme="minorEastAsia"/>
          <w:sz w:val="32"/>
          <w:szCs w:val="32"/>
        </w:rPr>
        <w:t>对照党章党规，对号入座，把自己摆进去、把职责摆进去、把工作摆进去，实实在在回答有没有的问题，沉下心来反思自己的不足，抬起头来看看应该达到的境界。</w:t>
      </w:r>
      <w:r>
        <w:rPr>
          <w:rFonts w:hint="eastAsia" w:asciiTheme="minorEastAsia" w:hAnsiTheme="minorEastAsia" w:eastAsiaTheme="minorEastAsia" w:cstheme="minorEastAsia"/>
          <w:sz w:val="32"/>
          <w:szCs w:val="32"/>
          <w:lang w:eastAsia="zh-CN"/>
        </w:rPr>
        <w:t>会上，</w:t>
      </w:r>
      <w:r>
        <w:rPr>
          <w:rFonts w:hint="eastAsia" w:asciiTheme="minorEastAsia" w:hAnsiTheme="minorEastAsia" w:eastAsiaTheme="minorEastAsia" w:cstheme="minorEastAsia"/>
          <w:sz w:val="32"/>
          <w:szCs w:val="32"/>
          <w:lang w:val="en-US" w:eastAsia="zh-CN"/>
        </w:rPr>
        <w:t>全体党员还递交了《围绕“五个方面”对照党章党规找差距检视分析材料》。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会议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强调</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eastAsia="zh-CN"/>
          <w14:textFill>
            <w14:solidFill>
              <w14:schemeClr w14:val="tx1"/>
            </w14:solidFill>
          </w14:textFill>
        </w:rPr>
        <w:t>广大党员</w:t>
      </w:r>
      <w:r>
        <w:rPr>
          <w:rFonts w:hint="eastAsia" w:asciiTheme="minorEastAsia" w:hAnsiTheme="minorEastAsia" w:eastAsiaTheme="minorEastAsia" w:cstheme="minorEastAsia"/>
          <w:color w:val="000000" w:themeColor="text1"/>
          <w:sz w:val="32"/>
          <w:szCs w:val="32"/>
          <w14:textFill>
            <w14:solidFill>
              <w14:schemeClr w14:val="tx1"/>
            </w14:solidFill>
          </w14:textFill>
        </w:rPr>
        <w:t>要以</w:t>
      </w:r>
      <w:r>
        <w:rPr>
          <w:rFonts w:hint="eastAsia" w:asciiTheme="minorEastAsia" w:hAnsiTheme="minorEastAsia" w:cstheme="minorEastAsia"/>
          <w:color w:val="000000" w:themeColor="text1"/>
          <w:sz w:val="32"/>
          <w:szCs w:val="32"/>
          <w:lang w:eastAsia="zh-CN"/>
          <w14:textFill>
            <w14:solidFill>
              <w14:schemeClr w14:val="tx1"/>
            </w14:solidFill>
          </w14:textFill>
        </w:rPr>
        <w:t>此次</w:t>
      </w:r>
      <w:r>
        <w:rPr>
          <w:rFonts w:hint="eastAsia" w:asciiTheme="minorEastAsia" w:hAnsiTheme="minorEastAsia" w:eastAsiaTheme="minorEastAsia" w:cstheme="minorEastAsia"/>
          <w:color w:val="000000" w:themeColor="text1"/>
          <w:sz w:val="32"/>
          <w:szCs w:val="32"/>
          <w14:textFill>
            <w14:solidFill>
              <w14:schemeClr w14:val="tx1"/>
            </w14:solidFill>
          </w14:textFill>
        </w:rPr>
        <w:t>专题会议为契机，持续深化理论学习，把学习党章党规与学懂弄通做实习近平新时代中国特色社会主义思想结合起来，带头深入学、系统全面学，始终按党性原则办事、按纪律规矩办事、按制度程序办事，把贯彻落实党章党规与履行岗位职责相结合，真正做到学在深处、谋在新处、干在实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righ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张浩 吕旺 于程 李娜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附件：</w:t>
      </w:r>
    </w:p>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新浦汽车总站党支部召开对照党章党规找差距专题会议</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11月5日下午，新浦汽车总站党支部召开对照党章党规找差距专题会议，全体党员重点围绕党员意识、担当作为、服务群众、遵守纪律、作用发挥等五个方面检视问题，党支部书记、站长王平主持会议。</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增强对照党章党规找差距的实际效果，会前党支部要求全体党员自学了《中国共产党章程》《关于新形势下党内政治生活的若干准则》《中国共产党纪律处分条例》等，会上又对部分内容进行逐字逐句的学习，全体党员递交了《围绕“五个方面”对照党章党规找差距检视分析材料》。在检视问题时，大家开诚布公，实事求是，深刻剖析问题，认真开展批评与自我批评，相互咬耳扯袖、提醒警醒。大家既找准找实了差距不足，也明确了整改提高的方向和措施，会议达到了预期目的。</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下一步，新浦汽车总站党支部将继续深化主题教育活动，逐项建立问题清单，认真进行整改落实，通过“边学习、边对照、边检视、边整改”的实际行动，推动对照党章党规找差距落到实处，取得实效。</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单位：新浦汽车总站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作者：张浩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联系方式：80775198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28"/>
          <w:szCs w:val="28"/>
          <w:lang w:val="en-US" w:eastAsia="zh-CN"/>
        </w:rPr>
        <w:t xml:space="preserve">日期：2019年11月6日 </w:t>
      </w:r>
    </w:p>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44"/>
          <w:szCs w:val="44"/>
        </w:rPr>
        <w:t>连云公司</w:t>
      </w:r>
      <w:r>
        <w:rPr>
          <w:rFonts w:hint="eastAsia" w:asciiTheme="minorEastAsia" w:hAnsiTheme="minorEastAsia" w:cstheme="minorEastAsia"/>
          <w:b/>
          <w:bCs/>
          <w:sz w:val="44"/>
          <w:szCs w:val="44"/>
          <w:lang w:val="en-US" w:eastAsia="zh-CN"/>
        </w:rPr>
        <w:t>党支部</w:t>
      </w:r>
      <w:r>
        <w:rPr>
          <w:rFonts w:hint="eastAsia" w:asciiTheme="minorEastAsia" w:hAnsiTheme="minorEastAsia" w:eastAsiaTheme="minorEastAsia" w:cstheme="minorEastAsia"/>
          <w:b/>
          <w:bCs/>
          <w:sz w:val="44"/>
          <w:szCs w:val="44"/>
        </w:rPr>
        <w:t>召开对照党章党规找差距专题会议</w:t>
      </w:r>
    </w:p>
    <w:p>
      <w:pP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为扎实推动“不忘初心、牢记使命”主题教育走深走实，进一步加强党员党性修养，11月</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日，连云公司党支部组织全体党员、入党积极分子召开对照党章党规找差距专题会议。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会上，支部书记张新红带领大家认真学习了《中国共产党章程》《关于新形势下党内政治生活的若干准则》和《中国共产党纪律处分条例》相关内容，班子成员分别进行对照发言。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会议</w:t>
      </w:r>
      <w:r>
        <w:rPr>
          <w:rFonts w:hint="eastAsia" w:asciiTheme="minorEastAsia" w:hAnsiTheme="minorEastAsia" w:cstheme="minorEastAsia"/>
          <w:color w:val="000000" w:themeColor="text1"/>
          <w:sz w:val="28"/>
          <w:szCs w:val="28"/>
          <w:lang w:val="en-US" w:eastAsia="zh-CN"/>
          <w14:textFill>
            <w14:solidFill>
              <w14:schemeClr w14:val="tx1"/>
            </w14:solidFill>
          </w14:textFill>
        </w:rPr>
        <w:t>强调</w:t>
      </w:r>
      <w:r>
        <w:rPr>
          <w:rFonts w:hint="eastAsia" w:asciiTheme="minorEastAsia" w:hAnsiTheme="minorEastAsia" w:eastAsiaTheme="minorEastAsia" w:cstheme="minorEastAsia"/>
          <w:color w:val="000000" w:themeColor="text1"/>
          <w:sz w:val="28"/>
          <w:szCs w:val="28"/>
          <w14:textFill>
            <w14:solidFill>
              <w14:schemeClr w14:val="tx1"/>
            </w14:solidFill>
          </w14:textFill>
        </w:rPr>
        <w:t>，要以这次专题会议为契机，持续深化理论学习，把学习党章党规与学懂弄通做实习近平新时代中国特色社会主义思想结合起来，带头深入学、系统全面学，始终按党性原则办事、按纪律规矩办事、按制度程序办事，把贯彻落实党章党规与履行岗位职责相结合，真正做到学在深处、谋在新处、干在实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通过学习，大家对标对表，严肃认真地找准找实差距不足，明确了整改提高的方向。在今后的工作中，将以实际行动补齐短板，把遵守党章党规体现到行动上、落实到</w:t>
      </w:r>
      <w:r>
        <w:rPr>
          <w:rFonts w:hint="eastAsia" w:asciiTheme="minorEastAsia" w:hAnsiTheme="minorEastAsia" w:cstheme="minorEastAsia"/>
          <w:color w:val="000000" w:themeColor="text1"/>
          <w:sz w:val="28"/>
          <w:szCs w:val="28"/>
          <w:lang w:val="en-US" w:eastAsia="zh-CN"/>
          <w14:textFill>
            <w14:solidFill>
              <w14:schemeClr w14:val="tx1"/>
            </w14:solidFill>
          </w14:textFill>
        </w:rPr>
        <w:t>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发展的实践中</w:t>
      </w:r>
      <w:r>
        <w:rPr>
          <w:rFonts w:hint="eastAsia" w:asciiTheme="minorEastAsia" w:hAnsiTheme="minorEastAsia" w:cstheme="minorEastAsia"/>
          <w:color w:val="000000" w:themeColor="text1"/>
          <w:sz w:val="28"/>
          <w:szCs w:val="28"/>
          <w:lang w:val="en-US" w:eastAsia="zh-CN"/>
          <w14:textFill>
            <w14:solidFill>
              <w14:schemeClr w14:val="tx1"/>
            </w14:solidFill>
          </w14:textFill>
        </w:rPr>
        <w:t>去</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公司名：连汽连云公司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作者：吕旺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联系方式：</w:t>
      </w:r>
      <w:r>
        <w:rPr>
          <w:rFonts w:hint="eastAsia" w:ascii="宋体" w:hAnsi="宋体" w:cs="宋体"/>
          <w:color w:val="000000" w:themeColor="text1"/>
          <w:sz w:val="28"/>
          <w:szCs w:val="28"/>
          <w:lang w:val="en-US" w:eastAsia="zh-CN"/>
          <w14:textFill>
            <w14:solidFill>
              <w14:schemeClr w14:val="tx1"/>
            </w14:solidFill>
          </w14:textFill>
        </w:rPr>
        <w:t>15996118300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日期：2019年11月6日</w:t>
      </w:r>
    </w:p>
    <w:p>
      <w:pPr>
        <w:spacing w:line="360" w:lineRule="auto"/>
        <w:jc w:val="center"/>
        <w:rPr>
          <w:sz w:val="44"/>
          <w:szCs w:val="44"/>
        </w:rPr>
      </w:pPr>
    </w:p>
    <w:p>
      <w:pPr>
        <w:spacing w:line="360" w:lineRule="auto"/>
        <w:jc w:val="center"/>
        <w:rPr>
          <w:sz w:val="44"/>
          <w:szCs w:val="44"/>
        </w:rPr>
      </w:pPr>
      <w:bookmarkStart w:id="0" w:name="_GoBack"/>
      <w:bookmarkEnd w:id="0"/>
      <w:r>
        <w:rPr>
          <w:sz w:val="44"/>
          <w:szCs w:val="44"/>
        </w:rPr>
        <w:t>赣榆公司召开对照党章党规找差距专题会</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11月</w:t>
      </w:r>
      <w:r>
        <w:rPr>
          <w:rFonts w:hint="eastAsia"/>
          <w:sz w:val="28"/>
          <w:szCs w:val="28"/>
        </w:rPr>
        <w:t>4</w:t>
      </w:r>
      <w:r>
        <w:rPr>
          <w:sz w:val="28"/>
          <w:szCs w:val="28"/>
        </w:rPr>
        <w:t>日下午，</w:t>
      </w:r>
      <w:r>
        <w:rPr>
          <w:sz w:val="24"/>
          <w:szCs w:val="24"/>
        </w:rPr>
        <w:t>根据“不忘初心、牢记使命”主题教育</w:t>
      </w:r>
      <w:r>
        <w:rPr>
          <w:rFonts w:hint="eastAsia"/>
          <w:sz w:val="24"/>
          <w:szCs w:val="24"/>
        </w:rPr>
        <w:t>计划安排</w:t>
      </w:r>
      <w:r>
        <w:rPr>
          <w:sz w:val="24"/>
          <w:szCs w:val="24"/>
        </w:rPr>
        <w:t>，赣榆公司</w:t>
      </w:r>
      <w:r>
        <w:rPr>
          <w:rFonts w:hint="eastAsia"/>
          <w:sz w:val="24"/>
          <w:szCs w:val="24"/>
        </w:rPr>
        <w:t>党支部</w:t>
      </w:r>
      <w:r>
        <w:rPr>
          <w:sz w:val="24"/>
          <w:szCs w:val="24"/>
        </w:rPr>
        <w:t>召开对照党章党规找差距专题会，通过刀刃向内、自我检视，逐一对照、全面查找各种违背初心和使命的问题，明确整改方向和措施。</w:t>
      </w:r>
      <w:r>
        <w:rPr>
          <w:sz w:val="24"/>
          <w:szCs w:val="24"/>
        </w:rPr>
        <w:br w:type="textWrapping"/>
      </w:r>
      <w:r>
        <w:rPr>
          <w:sz w:val="28"/>
          <w:szCs w:val="28"/>
        </w:rPr>
        <w:t>　　会上，</w:t>
      </w:r>
      <w:r>
        <w:rPr>
          <w:rFonts w:hint="eastAsia"/>
          <w:sz w:val="28"/>
          <w:szCs w:val="28"/>
        </w:rPr>
        <w:t>书记</w:t>
      </w:r>
      <w:r>
        <w:rPr>
          <w:sz w:val="28"/>
          <w:szCs w:val="28"/>
        </w:rPr>
        <w:t>高</w:t>
      </w:r>
      <w:r>
        <w:rPr>
          <w:rFonts w:hint="eastAsia"/>
          <w:sz w:val="28"/>
          <w:szCs w:val="28"/>
        </w:rPr>
        <w:t>维斌</w:t>
      </w:r>
      <w:r>
        <w:rPr>
          <w:sz w:val="28"/>
          <w:szCs w:val="28"/>
        </w:rPr>
        <w:t>在深入学习习近平总书记关于“不忘初心、牢记使命”重要论述的基础上，结合学习研讨，对照党章党规，对号入座，把自己摆进去、把职责摆进去、把工作摆进去，实实在在回答有没有的问题，沉下心来反思自己的不足，抬起头来看看应该达到的境界。</w:t>
      </w:r>
      <w:r>
        <w:rPr>
          <w:rFonts w:hint="eastAsia"/>
          <w:sz w:val="28"/>
          <w:szCs w:val="28"/>
        </w:rPr>
        <w:t>并</w:t>
      </w:r>
      <w:r>
        <w:rPr>
          <w:sz w:val="28"/>
          <w:szCs w:val="28"/>
        </w:rPr>
        <w:t>要求</w:t>
      </w:r>
      <w:r>
        <w:rPr>
          <w:rFonts w:hint="eastAsia"/>
          <w:sz w:val="28"/>
          <w:szCs w:val="28"/>
        </w:rPr>
        <w:t>支部所有</w:t>
      </w:r>
      <w:r>
        <w:rPr>
          <w:sz w:val="28"/>
          <w:szCs w:val="28"/>
        </w:rPr>
        <w:t>党员干部要思想认识到位，要检视分析深刻，要有正视问题的自觉和刀刃向内的勇气。</w:t>
      </w:r>
      <w:r>
        <w:rPr>
          <w:sz w:val="28"/>
          <w:szCs w:val="28"/>
        </w:rPr>
        <w:br w:type="textWrapping"/>
      </w:r>
      <w:r>
        <w:rPr>
          <w:sz w:val="28"/>
          <w:szCs w:val="28"/>
        </w:rPr>
        <w:t>       通过会议的召开党员们既找准找实了差距不足，也明确了整改提高的方向和措施，增强了党的意识、党员意识、纪律意识，提升了政治境界、思想境界、道德境界，达到了预期目的。</w:t>
      </w:r>
    </w:p>
    <w:p>
      <w:pPr>
        <w:spacing w:line="360" w:lineRule="auto"/>
        <w:ind w:firstLine="560" w:firstLineChars="200"/>
        <w:rPr>
          <w:sz w:val="28"/>
          <w:szCs w:val="28"/>
        </w:rPr>
      </w:pPr>
    </w:p>
    <w:p>
      <w:pPr>
        <w:spacing w:line="360" w:lineRule="auto"/>
        <w:ind w:firstLine="560" w:firstLineChars="200"/>
        <w:jc w:val="right"/>
        <w:rPr>
          <w:sz w:val="28"/>
          <w:szCs w:val="28"/>
        </w:rPr>
      </w:pPr>
      <w:r>
        <w:rPr>
          <w:rFonts w:hint="eastAsia"/>
          <w:sz w:val="28"/>
          <w:szCs w:val="28"/>
        </w:rPr>
        <w:t>连汽赣榆分公司</w:t>
      </w:r>
    </w:p>
    <w:p>
      <w:pPr>
        <w:spacing w:line="360" w:lineRule="auto"/>
        <w:ind w:firstLine="560" w:firstLineChars="200"/>
        <w:jc w:val="right"/>
        <w:rPr>
          <w:sz w:val="28"/>
          <w:szCs w:val="28"/>
        </w:rPr>
      </w:pPr>
      <w:r>
        <w:rPr>
          <w:rFonts w:hint="eastAsia"/>
          <w:sz w:val="28"/>
          <w:szCs w:val="28"/>
        </w:rPr>
        <w:t>于程</w:t>
      </w:r>
    </w:p>
    <w:p>
      <w:pPr>
        <w:spacing w:line="360" w:lineRule="auto"/>
        <w:ind w:firstLine="560" w:firstLineChars="200"/>
        <w:jc w:val="right"/>
        <w:rPr>
          <w:sz w:val="28"/>
          <w:szCs w:val="28"/>
        </w:rPr>
      </w:pPr>
      <w:r>
        <w:rPr>
          <w:rFonts w:hint="eastAsia"/>
          <w:sz w:val="28"/>
          <w:szCs w:val="28"/>
        </w:rPr>
        <w:t>86283620</w:t>
      </w:r>
    </w:p>
    <w:p>
      <w:pPr>
        <w:spacing w:line="360" w:lineRule="auto"/>
        <w:ind w:firstLine="560" w:firstLineChars="200"/>
        <w:jc w:val="right"/>
        <w:rPr>
          <w:sz w:val="28"/>
          <w:szCs w:val="28"/>
        </w:rPr>
      </w:pPr>
      <w:r>
        <w:rPr>
          <w:rFonts w:hint="eastAsia"/>
          <w:sz w:val="28"/>
          <w:szCs w:val="28"/>
        </w:rPr>
        <w:t>2019年11月5日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sz w:val="24"/>
          <w:szCs w:val="24"/>
        </w:rPr>
      </w:pPr>
      <w:r>
        <w:rPr>
          <w:rFonts w:hint="eastAsia"/>
          <w:b/>
          <w:i w:val="0"/>
          <w:caps w:val="0"/>
          <w:color w:val="191919"/>
          <w:spacing w:val="0"/>
          <w:sz w:val="42"/>
          <w:szCs w:val="42"/>
          <w:shd w:val="clear" w:fill="FFFFFF"/>
          <w:lang w:eastAsia="zh-CN"/>
        </w:rPr>
        <w:t>灌云公司党支部</w:t>
      </w:r>
      <w:r>
        <w:rPr>
          <w:b/>
          <w:i w:val="0"/>
          <w:caps w:val="0"/>
          <w:color w:val="191919"/>
          <w:spacing w:val="0"/>
          <w:sz w:val="42"/>
          <w:szCs w:val="42"/>
          <w:shd w:val="clear" w:fill="FFFFFF"/>
        </w:rPr>
        <w:t>召开对照党章党规找差距专题会议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按照上级党委“不忘初心、牢记使命”主题教育工作部署，</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上午</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灌云公司党支部组织</w:t>
      </w:r>
      <w:r>
        <w:rPr>
          <w:rFonts w:hint="eastAsia" w:asciiTheme="majorEastAsia" w:hAnsiTheme="majorEastAsia" w:eastAsiaTheme="majorEastAsia" w:cstheme="majorEastAsia"/>
          <w:sz w:val="28"/>
          <w:szCs w:val="28"/>
        </w:rPr>
        <w:t>召开对照党章党规找差距专题会议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副书记、</w:t>
      </w:r>
      <w:r>
        <w:rPr>
          <w:rFonts w:hint="eastAsia" w:asciiTheme="majorEastAsia" w:hAnsiTheme="majorEastAsia" w:eastAsiaTheme="majorEastAsia" w:cstheme="majorEastAsia"/>
          <w:sz w:val="28"/>
          <w:szCs w:val="28"/>
          <w:lang w:eastAsia="zh-CN"/>
        </w:rPr>
        <w:t>副经理（</w:t>
      </w:r>
      <w:r>
        <w:rPr>
          <w:rFonts w:hint="eastAsia" w:asciiTheme="majorEastAsia" w:hAnsiTheme="majorEastAsia" w:eastAsiaTheme="majorEastAsia" w:cstheme="majorEastAsia"/>
          <w:sz w:val="28"/>
          <w:szCs w:val="28"/>
          <w:lang w:val="en-US" w:eastAsia="zh-CN"/>
        </w:rPr>
        <w:t>主持）</w:t>
      </w:r>
      <w:r>
        <w:rPr>
          <w:rFonts w:hint="eastAsia" w:asciiTheme="majorEastAsia" w:hAnsiTheme="majorEastAsia" w:eastAsiaTheme="majorEastAsia" w:cstheme="majorEastAsia"/>
          <w:sz w:val="28"/>
          <w:szCs w:val="28"/>
          <w:lang w:eastAsia="zh-CN"/>
        </w:rPr>
        <w:t>陈阳主持会议。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会上，大家紧扣</w:t>
      </w:r>
      <w:r>
        <w:rPr>
          <w:rFonts w:hint="eastAsia" w:asciiTheme="majorEastAsia" w:hAnsiTheme="majorEastAsia" w:eastAsiaTheme="majorEastAsia" w:cstheme="majorEastAsia"/>
          <w:sz w:val="28"/>
          <w:szCs w:val="28"/>
          <w:lang w:eastAsia="zh-CN"/>
        </w:rPr>
        <w:t>《中国共产党章程》</w:t>
      </w:r>
      <w:r>
        <w:rPr>
          <w:rFonts w:hint="eastAsia" w:asciiTheme="majorEastAsia" w:hAnsiTheme="majorEastAsia" w:eastAsiaTheme="majorEastAsia" w:cstheme="majorEastAsia"/>
          <w:sz w:val="28"/>
          <w:szCs w:val="28"/>
        </w:rPr>
        <w:t>《关于新形势下党内政治生活的若干准则》《中国共产党纪律处分条例》</w:t>
      </w:r>
      <w:r>
        <w:rPr>
          <w:rFonts w:hint="eastAsia" w:asciiTheme="majorEastAsia" w:hAnsiTheme="majorEastAsia" w:eastAsiaTheme="majorEastAsia" w:cstheme="majorEastAsia"/>
          <w:sz w:val="28"/>
          <w:szCs w:val="28"/>
          <w:lang w:val="en-US" w:eastAsia="zh-CN"/>
        </w:rPr>
        <w:t>内容</w:t>
      </w:r>
      <w:r>
        <w:rPr>
          <w:rFonts w:hint="eastAsia" w:asciiTheme="majorEastAsia" w:hAnsiTheme="majorEastAsia" w:eastAsiaTheme="majorEastAsia" w:cstheme="majorEastAsia"/>
          <w:sz w:val="28"/>
          <w:szCs w:val="28"/>
        </w:rPr>
        <w:t>，围绕18个“是否”，把自己摆进去、把职责摆进去、把工作摆进去，逐一进行对照、细致开展查摆，既找准找实了差距不足，也明确了整改提高的方向和措施，增强了党员意识、纪律意识，提升了政治境界、思想境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陈阳</w:t>
      </w:r>
      <w:r>
        <w:rPr>
          <w:rFonts w:hint="eastAsia" w:asciiTheme="majorEastAsia" w:hAnsiTheme="majorEastAsia" w:eastAsiaTheme="majorEastAsia" w:cstheme="majorEastAsia"/>
          <w:sz w:val="28"/>
          <w:szCs w:val="28"/>
        </w:rPr>
        <w:t>指出，要时刻把党章记在心头，做政治的明白人。要经常学习党章、对照党章，自觉以党章为镜修身正己、以党章为尺约束言行。</w:t>
      </w:r>
      <w:r>
        <w:rPr>
          <w:rFonts w:hint="eastAsia" w:asciiTheme="majorEastAsia" w:hAnsiTheme="majorEastAsia" w:eastAsiaTheme="majorEastAsia" w:cstheme="majorEastAsia"/>
          <w:sz w:val="28"/>
          <w:szCs w:val="28"/>
          <w:lang w:eastAsia="zh-CN"/>
        </w:rPr>
        <w:t>要</w:t>
      </w:r>
      <w:r>
        <w:rPr>
          <w:rFonts w:hint="eastAsia" w:asciiTheme="majorEastAsia" w:hAnsiTheme="majorEastAsia" w:eastAsiaTheme="majorEastAsia" w:cstheme="majorEastAsia"/>
          <w:sz w:val="28"/>
          <w:szCs w:val="28"/>
        </w:rPr>
        <w:t>切实把党章意识树起来，增强“四个意识”，坚定“四个自信”，做到“两个维护”；要始终把党规挺在前面，做廉政的坚守。要切实履行好“一岗双责”，把政治建设摆在首位，带头严格执行中央八项规定和实施细则、反对形式主义官僚主义，争当一名守纪律、讲规矩、重自觉的共产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大家一致表示，要把对标对表党章党规作为自觉习惯，以更高标准、更严要求推动主题教育取得实实在在</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righ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灌云公司</w:t>
      </w:r>
      <w:r>
        <w:rPr>
          <w:rFonts w:hint="eastAsia" w:asciiTheme="majorEastAsia" w:hAnsiTheme="majorEastAsia" w:eastAsiaTheme="majorEastAsia" w:cstheme="majorEastAsia"/>
          <w:sz w:val="28"/>
          <w:szCs w:val="28"/>
          <w:lang w:val="en-US" w:eastAsia="zh-CN"/>
        </w:rPr>
        <w:t xml:space="preserve"> 李娜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right"/>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2019年11月4日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heme="minorEastAsia" w:hAnsi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41EB3"/>
    <w:rsid w:val="27B4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2019-11-07T09:04:00Z</dcterms:created>
  <dc:creator>陌七七有点墨</dc:creator>
  <cp:lastModifiedBy>陌七七有点墨</cp:lastModifiedBy>
  <dcterms:modified xsi:type="dcterms:W3CDTF">2019-11-07T09:26:19Z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